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8B" w:rsidRDefault="00F42AB9" w:rsidP="00FA6C8B">
      <w:pPr>
        <w:jc w:val="center"/>
        <w:outlineLvl w:val="1"/>
        <w:rPr>
          <w:rFonts w:ascii="Arial" w:eastAsia="Times New Roman" w:hAnsi="Arial" w:cs="Arial"/>
          <w:b/>
          <w:bCs/>
          <w:color w:val="505050"/>
          <w:sz w:val="44"/>
          <w:szCs w:val="44"/>
          <w:lang w:eastAsia="ru-RU"/>
        </w:rPr>
      </w:pPr>
      <w:proofErr w:type="spellStart"/>
      <w:r w:rsidRPr="00FA6C8B">
        <w:rPr>
          <w:rFonts w:ascii="Arial" w:eastAsia="Times New Roman" w:hAnsi="Arial" w:cs="Arial"/>
          <w:b/>
          <w:bCs/>
          <w:color w:val="505050"/>
          <w:sz w:val="44"/>
          <w:szCs w:val="44"/>
          <w:lang w:eastAsia="ru-RU"/>
        </w:rPr>
        <w:t>Онлайн-курс</w:t>
      </w:r>
      <w:proofErr w:type="spellEnd"/>
      <w:r w:rsidRPr="00FA6C8B">
        <w:rPr>
          <w:rFonts w:ascii="Arial" w:eastAsia="Times New Roman" w:hAnsi="Arial" w:cs="Arial"/>
          <w:b/>
          <w:bCs/>
          <w:color w:val="505050"/>
          <w:sz w:val="44"/>
          <w:szCs w:val="44"/>
          <w:lang w:eastAsia="ru-RU"/>
        </w:rPr>
        <w:t xml:space="preserve"> для </w:t>
      </w:r>
      <w:proofErr w:type="spellStart"/>
      <w:r w:rsidRPr="00FA6C8B">
        <w:rPr>
          <w:rFonts w:ascii="Arial" w:eastAsia="Times New Roman" w:hAnsi="Arial" w:cs="Arial"/>
          <w:b/>
          <w:bCs/>
          <w:color w:val="505050"/>
          <w:sz w:val="44"/>
          <w:szCs w:val="44"/>
          <w:lang w:eastAsia="ru-RU"/>
        </w:rPr>
        <w:t>батьків</w:t>
      </w:r>
      <w:proofErr w:type="spellEnd"/>
    </w:p>
    <w:p w:rsidR="00F42AB9" w:rsidRPr="00FA6C8B" w:rsidRDefault="00F42AB9" w:rsidP="00FA6C8B">
      <w:pPr>
        <w:jc w:val="center"/>
        <w:outlineLvl w:val="1"/>
        <w:rPr>
          <w:rFonts w:ascii="Arial" w:eastAsia="Times New Roman" w:hAnsi="Arial" w:cs="Arial"/>
          <w:b/>
          <w:bCs/>
          <w:color w:val="505050"/>
          <w:sz w:val="44"/>
          <w:szCs w:val="44"/>
          <w:lang w:eastAsia="ru-RU"/>
        </w:rPr>
      </w:pPr>
      <w:r w:rsidRPr="00FA6C8B">
        <w:rPr>
          <w:rFonts w:ascii="Arial" w:eastAsia="Times New Roman" w:hAnsi="Arial" w:cs="Arial"/>
          <w:b/>
          <w:bCs/>
          <w:color w:val="505050"/>
          <w:sz w:val="44"/>
          <w:szCs w:val="44"/>
          <w:lang w:eastAsia="ru-RU"/>
        </w:rPr>
        <w:t>"</w:t>
      </w:r>
      <w:proofErr w:type="spellStart"/>
      <w:r w:rsidRPr="00FA6C8B">
        <w:rPr>
          <w:rFonts w:ascii="Arial" w:eastAsia="Times New Roman" w:hAnsi="Arial" w:cs="Arial"/>
          <w:b/>
          <w:bCs/>
          <w:color w:val="505050"/>
          <w:sz w:val="44"/>
          <w:szCs w:val="44"/>
          <w:lang w:eastAsia="ru-RU"/>
        </w:rPr>
        <w:t>Долаємо</w:t>
      </w:r>
      <w:proofErr w:type="spellEnd"/>
      <w:r w:rsidRPr="00FA6C8B">
        <w:rPr>
          <w:rFonts w:ascii="Arial" w:eastAsia="Times New Roman" w:hAnsi="Arial" w:cs="Arial"/>
          <w:b/>
          <w:bCs/>
          <w:color w:val="505050"/>
          <w:sz w:val="44"/>
          <w:szCs w:val="44"/>
          <w:lang w:eastAsia="ru-RU"/>
        </w:rPr>
        <w:t xml:space="preserve"> </w:t>
      </w:r>
      <w:proofErr w:type="spellStart"/>
      <w:r w:rsidRPr="00FA6C8B">
        <w:rPr>
          <w:rFonts w:ascii="Arial" w:eastAsia="Times New Roman" w:hAnsi="Arial" w:cs="Arial"/>
          <w:b/>
          <w:bCs/>
          <w:color w:val="505050"/>
          <w:sz w:val="44"/>
          <w:szCs w:val="44"/>
          <w:lang w:eastAsia="ru-RU"/>
        </w:rPr>
        <w:t>стреси</w:t>
      </w:r>
      <w:proofErr w:type="spellEnd"/>
      <w:r w:rsidRPr="00FA6C8B">
        <w:rPr>
          <w:rFonts w:ascii="Arial" w:eastAsia="Times New Roman" w:hAnsi="Arial" w:cs="Arial"/>
          <w:b/>
          <w:bCs/>
          <w:color w:val="505050"/>
          <w:sz w:val="44"/>
          <w:szCs w:val="44"/>
          <w:lang w:eastAsia="ru-RU"/>
        </w:rPr>
        <w:t xml:space="preserve"> разом"</w:t>
      </w:r>
    </w:p>
    <w:p w:rsidR="00F42AB9" w:rsidRPr="00F42AB9" w:rsidRDefault="00F42AB9" w:rsidP="00F42AB9">
      <w:pPr>
        <w:spacing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F42AB9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2022-06-12</w:t>
      </w:r>
    </w:p>
    <w:p w:rsidR="00F42AB9" w:rsidRDefault="00F42AB9" w:rsidP="00FA6C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F5F5F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2857500" cy="1600200"/>
            <wp:effectExtent l="19050" t="0" r="0" b="0"/>
            <wp:docPr id="1" name="Рисунок 1" descr="/Files/images/___2022/стр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___2022/стре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8B" w:rsidRPr="00F42AB9" w:rsidRDefault="00FA6C8B" w:rsidP="00FA6C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B9" w:rsidRPr="00FA6C8B" w:rsidRDefault="00F42AB9" w:rsidP="00FA6C8B">
      <w:pPr>
        <w:spacing w:line="432" w:lineRule="atLeast"/>
        <w:jc w:val="both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r w:rsidRPr="00FA6C8B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 xml:space="preserve">UNICEF </w:t>
      </w:r>
      <w:proofErr w:type="spellStart"/>
      <w:r w:rsidRPr="00FA6C8B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Ukraine</w:t>
      </w:r>
      <w:proofErr w:type="spellEnd"/>
      <w:r w:rsidRPr="00FA6C8B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 xml:space="preserve"> спільно з Всеукраїнським громадським Центром "Волонтер" розробили </w:t>
      </w:r>
      <w:proofErr w:type="spellStart"/>
      <w:r w:rsidRPr="00FA6C8B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онлайн-курс</w:t>
      </w:r>
      <w:proofErr w:type="spellEnd"/>
      <w:r w:rsidRPr="00FA6C8B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 xml:space="preserve"> "Долаємо стреси разом", що допоможе батькам краще зрозуміти свій стан і почуття дитини.</w:t>
      </w:r>
    </w:p>
    <w:p w:rsidR="00F42AB9" w:rsidRPr="00FA6C8B" w:rsidRDefault="00F42AB9" w:rsidP="00FA6C8B">
      <w:pPr>
        <w:spacing w:line="432" w:lineRule="atLeast"/>
        <w:jc w:val="both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r w:rsidRPr="00FA6C8B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Учасники дізнаються як впоратися зі стресом, як допомогти дитині, що перебуває у стані стресу та ін.</w:t>
      </w:r>
    </w:p>
    <w:p w:rsidR="00F42AB9" w:rsidRPr="00FA6C8B" w:rsidRDefault="00F42AB9" w:rsidP="00FA6C8B">
      <w:pPr>
        <w:tabs>
          <w:tab w:val="left" w:pos="6330"/>
        </w:tabs>
        <w:spacing w:line="432" w:lineRule="atLeast"/>
        <w:jc w:val="both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r w:rsidRPr="00FA6C8B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Пройти курс можна за </w:t>
      </w:r>
      <w:hyperlink r:id="rId5" w:anchor="/" w:tgtFrame="_blank" w:tooltip=" (у новому вікні)" w:history="1">
        <w:r w:rsidRPr="00FA6C8B">
          <w:rPr>
            <w:rFonts w:ascii="Arial" w:eastAsia="Times New Roman" w:hAnsi="Arial" w:cs="Arial"/>
            <w:color w:val="005D6B"/>
            <w:sz w:val="29"/>
            <w:u w:val="single"/>
            <w:lang w:val="uk-UA" w:eastAsia="ru-RU"/>
          </w:rPr>
          <w:t>посиланням</w:t>
        </w:r>
      </w:hyperlink>
      <w:r w:rsidRPr="00FA6C8B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.</w:t>
      </w:r>
      <w:r w:rsidRPr="00FA6C8B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ab/>
      </w:r>
    </w:p>
    <w:p w:rsidR="00F42AB9" w:rsidRPr="00FA6C8B" w:rsidRDefault="00F42AB9" w:rsidP="00FA6C8B">
      <w:pPr>
        <w:tabs>
          <w:tab w:val="left" w:pos="6330"/>
        </w:tabs>
        <w:spacing w:line="432" w:lineRule="atLeast"/>
        <w:jc w:val="both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r w:rsidRPr="00FA6C8B"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>https://dolaemorazom.parents.nostress.org.ua/?fbclid=IwAR0nQgXOtrbemwqin_jOZItoqhbQvwieeujwJwVkIzCmbjZmpw0v3l_C0_s#/</w:t>
      </w:r>
    </w:p>
    <w:p w:rsidR="00F42AB9" w:rsidRPr="00FA6C8B" w:rsidRDefault="00F42AB9" w:rsidP="00FA6C8B">
      <w:pPr>
        <w:spacing w:line="432" w:lineRule="atLeast"/>
        <w:jc w:val="both"/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</w:pPr>
      <w:r w:rsidRPr="00FA6C8B">
        <w:rPr>
          <w:rFonts w:ascii="Arial" w:eastAsia="Times New Roman" w:hAnsi="Arial" w:cs="Arial"/>
          <w:i/>
          <w:iCs/>
          <w:color w:val="464645"/>
          <w:sz w:val="29"/>
          <w:lang w:val="uk-UA" w:eastAsia="ru-RU"/>
        </w:rPr>
        <w:t>Джерело: сторінка </w:t>
      </w:r>
      <w:proofErr w:type="spellStart"/>
      <w:r w:rsidR="0062553B" w:rsidRPr="00FA6C8B">
        <w:rPr>
          <w:rFonts w:ascii="Arial" w:eastAsia="Times New Roman" w:hAnsi="Arial" w:cs="Arial"/>
          <w:i/>
          <w:iCs/>
          <w:color w:val="464645"/>
          <w:sz w:val="29"/>
          <w:lang w:val="uk-UA" w:eastAsia="ru-RU"/>
        </w:rPr>
        <w:fldChar w:fldCharType="begin"/>
      </w:r>
      <w:r w:rsidRPr="00FA6C8B">
        <w:rPr>
          <w:rFonts w:ascii="Arial" w:eastAsia="Times New Roman" w:hAnsi="Arial" w:cs="Arial"/>
          <w:i/>
          <w:iCs/>
          <w:color w:val="464645"/>
          <w:sz w:val="29"/>
          <w:lang w:val="uk-UA" w:eastAsia="ru-RU"/>
        </w:rPr>
        <w:instrText xml:space="preserve"> HYPERLINK "https://www.facebook.com/UAMON/posts/355772663329219" \o " (у новому вікні)" \t "_blank" </w:instrText>
      </w:r>
      <w:r w:rsidR="0062553B" w:rsidRPr="00FA6C8B">
        <w:rPr>
          <w:rFonts w:ascii="Arial" w:eastAsia="Times New Roman" w:hAnsi="Arial" w:cs="Arial"/>
          <w:i/>
          <w:iCs/>
          <w:color w:val="464645"/>
          <w:sz w:val="29"/>
          <w:lang w:val="uk-UA" w:eastAsia="ru-RU"/>
        </w:rPr>
        <w:fldChar w:fldCharType="separate"/>
      </w:r>
      <w:r w:rsidRPr="00FA6C8B">
        <w:rPr>
          <w:rFonts w:ascii="Arial" w:eastAsia="Times New Roman" w:hAnsi="Arial" w:cs="Arial"/>
          <w:i/>
          <w:iCs/>
          <w:color w:val="005D6B"/>
          <w:sz w:val="29"/>
          <w:u w:val="single"/>
          <w:lang w:val="uk-UA" w:eastAsia="ru-RU"/>
        </w:rPr>
        <w:t>Facebook</w:t>
      </w:r>
      <w:proofErr w:type="spellEnd"/>
      <w:r w:rsidR="0062553B" w:rsidRPr="00FA6C8B">
        <w:rPr>
          <w:rFonts w:ascii="Arial" w:eastAsia="Times New Roman" w:hAnsi="Arial" w:cs="Arial"/>
          <w:i/>
          <w:iCs/>
          <w:color w:val="464645"/>
          <w:sz w:val="29"/>
          <w:lang w:val="uk-UA" w:eastAsia="ru-RU"/>
        </w:rPr>
        <w:fldChar w:fldCharType="end"/>
      </w:r>
      <w:r w:rsidRPr="00FA6C8B">
        <w:rPr>
          <w:rFonts w:ascii="Arial" w:eastAsia="Times New Roman" w:hAnsi="Arial" w:cs="Arial"/>
          <w:i/>
          <w:iCs/>
          <w:color w:val="464645"/>
          <w:sz w:val="29"/>
          <w:lang w:val="uk-UA" w:eastAsia="ru-RU"/>
        </w:rPr>
        <w:t> Міністерства освіти і науки України</w:t>
      </w:r>
    </w:p>
    <w:p w:rsidR="00431ADF" w:rsidRPr="00FA6C8B" w:rsidRDefault="00431ADF" w:rsidP="00FA6C8B">
      <w:pPr>
        <w:rPr>
          <w:lang w:val="uk-UA"/>
        </w:rPr>
      </w:pPr>
    </w:p>
    <w:sectPr w:rsidR="00431ADF" w:rsidRPr="00FA6C8B" w:rsidSect="004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AB9"/>
    <w:rsid w:val="0003370F"/>
    <w:rsid w:val="00431ADF"/>
    <w:rsid w:val="0062553B"/>
    <w:rsid w:val="00CC5B70"/>
    <w:rsid w:val="00F42AB9"/>
    <w:rsid w:val="00FA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F"/>
  </w:style>
  <w:style w:type="paragraph" w:styleId="2">
    <w:name w:val="heading 2"/>
    <w:basedOn w:val="a"/>
    <w:link w:val="20"/>
    <w:uiPriority w:val="9"/>
    <w:qFormat/>
    <w:rsid w:val="00F42A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F42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2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AB9"/>
    <w:rPr>
      <w:color w:val="0000FF"/>
      <w:u w:val="single"/>
    </w:rPr>
  </w:style>
  <w:style w:type="character" w:styleId="a5">
    <w:name w:val="Emphasis"/>
    <w:basedOn w:val="a0"/>
    <w:uiPriority w:val="20"/>
    <w:qFormat/>
    <w:rsid w:val="00F42A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2A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laemorazom.parents.nostress.org.ua/?fbclid=IwAR0nQgXOtrbemwqin_jOZItoqhbQvwieeujwJwVkIzCmbjZmpw0v3l_C0_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2023-01-22T22:37:00Z</dcterms:created>
  <dcterms:modified xsi:type="dcterms:W3CDTF">2023-02-02T09:21:00Z</dcterms:modified>
</cp:coreProperties>
</file>