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782" w:rsidRPr="005E1E22" w:rsidRDefault="00382782" w:rsidP="005E1E22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val="uk-UA" w:eastAsia="ru-RU"/>
        </w:rPr>
      </w:pPr>
      <w:r w:rsidRPr="005E1E22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val="uk-UA" w:eastAsia="ru-RU"/>
        </w:rPr>
        <w:t>Як мінімізувати ризик загубитися членам сім'ї</w:t>
      </w:r>
    </w:p>
    <w:p w:rsidR="00382782" w:rsidRPr="005E1E22" w:rsidRDefault="00382782" w:rsidP="005E1E2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E1E22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Під час евакуаційних заходів, пересування у натовпі, у разі дій після звучання сигналу повітряної тривоги значно підвищується ризик загубити якогось члена родини, особливо це стосується дітей та вразливих категорій населення. Товариство Червоного Хреста України </w:t>
      </w:r>
      <w:hyperlink r:id="rId5" w:history="1">
        <w:r w:rsidRPr="005E1E22">
          <w:rPr>
            <w:rFonts w:ascii="Times New Roman" w:eastAsia="Times New Roman" w:hAnsi="Times New Roman" w:cs="Times New Roman"/>
            <w:iCs/>
            <w:color w:val="8C8282"/>
            <w:lang w:val="uk-UA" w:eastAsia="ru-RU"/>
          </w:rPr>
          <w:t>підготувало</w:t>
        </w:r>
      </w:hyperlink>
      <w:r w:rsidRPr="005E1E22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 корисні поради щодо поведінки у надзвичайній ситуації.</w:t>
      </w:r>
    </w:p>
    <w:p w:rsidR="005E1E22" w:rsidRPr="005E1E22" w:rsidRDefault="005E1E22" w:rsidP="00382782">
      <w:pPr>
        <w:shd w:val="clear" w:color="auto" w:fill="FFFFFF"/>
        <w:spacing w:after="2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82782" w:rsidRPr="005E1E22" w:rsidRDefault="00382782" w:rsidP="00382782">
      <w:pPr>
        <w:shd w:val="clear" w:color="auto" w:fill="FFFFFF"/>
        <w:spacing w:after="21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</w:t>
      </w:r>
      <w:r w:rsid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мінімізації ризику загубитися у таких надзвичайних ситуаціях усім родинам варто заздалегідь:</w:t>
      </w:r>
    </w:p>
    <w:p w:rsidR="00382782" w:rsidRPr="005E1E22" w:rsidRDefault="00382782" w:rsidP="0038278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обговорити з усіма членами родини план дій та домовитись, що треба робити, якщо загубився;</w:t>
      </w:r>
    </w:p>
    <w:p w:rsidR="00382782" w:rsidRPr="005E1E22" w:rsidRDefault="00382782" w:rsidP="0038278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визначити альтернативне місце зустрічі та період часу;</w:t>
      </w:r>
    </w:p>
    <w:p w:rsidR="00382782" w:rsidRPr="005E1E22" w:rsidRDefault="00382782" w:rsidP="00382782">
      <w:pPr>
        <w:numPr>
          <w:ilvl w:val="0"/>
          <w:numId w:val="1"/>
        </w:numPr>
        <w:shd w:val="clear" w:color="auto" w:fill="FFFFFF"/>
        <w:spacing w:before="30" w:after="15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пам'ятати про варіанти способів інформування членів сім'ї (записки, оголошення).</w:t>
      </w:r>
    </w:p>
    <w:p w:rsidR="00382782" w:rsidRPr="005E1E22" w:rsidRDefault="00382782" w:rsidP="00382782">
      <w:pPr>
        <w:pBdr>
          <w:bottom w:val="single" w:sz="6" w:space="0" w:color="F06E0F"/>
        </w:pBdr>
        <w:shd w:val="clear" w:color="auto" w:fill="FFFFFF"/>
        <w:spacing w:line="270" w:lineRule="atLeast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val="uk-UA" w:eastAsia="ru-RU"/>
        </w:rPr>
        <w:t>Для вразливих категорій населення</w:t>
      </w:r>
    </w:p>
    <w:p w:rsidR="00382782" w:rsidRPr="005E1E22" w:rsidRDefault="00382782" w:rsidP="00382782">
      <w:pPr>
        <w:numPr>
          <w:ilvl w:val="0"/>
          <w:numId w:val="2"/>
        </w:numPr>
        <w:shd w:val="clear" w:color="auto" w:fill="FFFFFF"/>
        <w:spacing w:before="30" w:after="15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діти повинні знати власні ім’я, вік, імена батьків, домашню адресу;</w:t>
      </w:r>
    </w:p>
    <w:p w:rsidR="00382782" w:rsidRPr="005E1E22" w:rsidRDefault="00382782" w:rsidP="00382782">
      <w:pPr>
        <w:numPr>
          <w:ilvl w:val="0"/>
          <w:numId w:val="2"/>
        </w:numPr>
        <w:shd w:val="clear" w:color="auto" w:fill="FFFFFF"/>
        <w:spacing w:before="30" w:after="15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підпишіть речі дітей, літніх осіб, хворих тощо;</w:t>
      </w:r>
    </w:p>
    <w:p w:rsidR="00382782" w:rsidRPr="005E1E22" w:rsidRDefault="00382782" w:rsidP="00382782">
      <w:pPr>
        <w:numPr>
          <w:ilvl w:val="0"/>
          <w:numId w:val="2"/>
        </w:numPr>
        <w:shd w:val="clear" w:color="auto" w:fill="FFFFFF"/>
        <w:spacing w:before="30" w:after="15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внутрішні кишені одягу варто покласти </w:t>
      </w:r>
      <w:proofErr w:type="spellStart"/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візитівку</w:t>
      </w:r>
      <w:proofErr w:type="spellEnd"/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інформацією про контактну особу.</w:t>
      </w:r>
    </w:p>
    <w:p w:rsidR="00382782" w:rsidRPr="005E1E22" w:rsidRDefault="00382782" w:rsidP="00382782">
      <w:pPr>
        <w:pBdr>
          <w:bottom w:val="single" w:sz="6" w:space="0" w:color="F06E0F"/>
        </w:pBdr>
        <w:shd w:val="clear" w:color="auto" w:fill="FFFFFF"/>
        <w:spacing w:line="270" w:lineRule="atLeast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val="uk-UA" w:eastAsia="ru-RU"/>
        </w:rPr>
        <w:t>Обов’язково</w:t>
      </w:r>
    </w:p>
    <w:p w:rsidR="00382782" w:rsidRPr="005E1E22" w:rsidRDefault="00382782" w:rsidP="005E1E22">
      <w:pPr>
        <w:numPr>
          <w:ilvl w:val="0"/>
          <w:numId w:val="3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Тримайте дитину тільки за руку. Коли дитина тримає вас за рукав чи за сумку, у натовпі їй дуже легко загубитися.</w:t>
      </w:r>
    </w:p>
    <w:p w:rsidR="00382782" w:rsidRPr="005E1E22" w:rsidRDefault="00382782" w:rsidP="005E1E22">
      <w:pPr>
        <w:numPr>
          <w:ilvl w:val="0"/>
          <w:numId w:val="3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Пробираючись до місця призначення в натовпі людей, ведіть дітей перед собою.</w:t>
      </w:r>
    </w:p>
    <w:p w:rsidR="00382782" w:rsidRPr="005E1E22" w:rsidRDefault="00382782" w:rsidP="005E1E22">
      <w:pPr>
        <w:numPr>
          <w:ilvl w:val="0"/>
          <w:numId w:val="3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ви доїхали до потрібного вам місця, озирніться і назвіть дитині місце, де ви зустрінетеся, якщо розминетесь.</w:t>
      </w:r>
    </w:p>
    <w:p w:rsidR="00382782" w:rsidRPr="005E1E22" w:rsidRDefault="00382782" w:rsidP="005E1E22">
      <w:pPr>
        <w:numPr>
          <w:ilvl w:val="0"/>
          <w:numId w:val="3"/>
        </w:numPr>
        <w:shd w:val="clear" w:color="auto" w:fill="FFFFFF"/>
        <w:spacing w:before="30" w:after="15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Завжди майте фотографію вашої дитини (у тому числі на телефоні), бажано свіжу. За знімком перехожі легше  її згадають і допоможуть швидко знайти.</w:t>
      </w:r>
    </w:p>
    <w:p w:rsidR="00382782" w:rsidRPr="005E1E22" w:rsidRDefault="00382782" w:rsidP="005E1E22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разі необхідності Служба розшуку Червоного Хреста України може прийняти звернення від громадян за телефонами: +(066) 250-99-57, (096) 304-43-75 та </w:t>
      </w:r>
      <w:proofErr w:type="spellStart"/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е-мейл</w:t>
      </w:r>
      <w:proofErr w:type="spellEnd"/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rfl</w:t>
      </w:r>
      <w:proofErr w:type="spellEnd"/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@</w:t>
      </w:r>
      <w:proofErr w:type="spellStart"/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redcross.org.ua</w:t>
      </w:r>
      <w:proofErr w:type="spellEnd"/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82782" w:rsidRPr="005E1E22" w:rsidRDefault="00382782" w:rsidP="005E1E22">
      <w:pPr>
        <w:shd w:val="clear" w:color="auto" w:fill="FFFFFF"/>
        <w:spacing w:after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E1E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Водночас Товариство Червоного Хреста України наголосило, що активні дії з розшуку на даному етапі не проводяться.</w:t>
      </w:r>
    </w:p>
    <w:p w:rsidR="00431ADF" w:rsidRPr="005E1E22" w:rsidRDefault="00431ADF">
      <w:pPr>
        <w:rPr>
          <w:rFonts w:ascii="Times New Roman" w:hAnsi="Times New Roman" w:cs="Times New Roman"/>
          <w:lang w:val="uk-UA"/>
        </w:rPr>
      </w:pPr>
    </w:p>
    <w:sectPr w:rsidR="00431ADF" w:rsidRPr="005E1E22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41D3"/>
    <w:multiLevelType w:val="multilevel"/>
    <w:tmpl w:val="E02A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10FB5"/>
    <w:multiLevelType w:val="multilevel"/>
    <w:tmpl w:val="75D6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C7A9A"/>
    <w:multiLevelType w:val="multilevel"/>
    <w:tmpl w:val="DC7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2782"/>
    <w:rsid w:val="00382782"/>
    <w:rsid w:val="00431ADF"/>
    <w:rsid w:val="005E1E22"/>
    <w:rsid w:val="0069403E"/>
    <w:rsid w:val="00CC5B70"/>
    <w:rsid w:val="00DA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1">
    <w:name w:val="heading 1"/>
    <w:basedOn w:val="a"/>
    <w:link w:val="10"/>
    <w:uiPriority w:val="9"/>
    <w:qFormat/>
    <w:rsid w:val="003827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27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7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27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27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2782"/>
    <w:rPr>
      <w:i/>
      <w:iCs/>
    </w:rPr>
  </w:style>
  <w:style w:type="character" w:styleId="a5">
    <w:name w:val="Strong"/>
    <w:basedOn w:val="a0"/>
    <w:uiPriority w:val="22"/>
    <w:qFormat/>
    <w:rsid w:val="00382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775192199838970/permalink/9254762581438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2023-01-22T22:30:00Z</dcterms:created>
  <dcterms:modified xsi:type="dcterms:W3CDTF">2023-02-02T09:15:00Z</dcterms:modified>
</cp:coreProperties>
</file>