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0C" w:rsidRDefault="00910C0C" w:rsidP="00910C0C">
      <w:pPr>
        <w:pStyle w:val="a3"/>
        <w:spacing w:before="0" w:beforeAutospacing="0" w:after="20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Практичні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рекомендації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батьків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910C0C" w:rsidRDefault="00910C0C" w:rsidP="00910C0C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Як </w:t>
      </w:r>
      <w:proofErr w:type="spellStart"/>
      <w:r>
        <w:rPr>
          <w:b/>
          <w:bCs/>
          <w:color w:val="000000"/>
          <w:sz w:val="28"/>
          <w:szCs w:val="28"/>
        </w:rPr>
        <w:t>допомогти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дитині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після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травматичної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події</w:t>
      </w:r>
      <w:proofErr w:type="spellEnd"/>
    </w:p>
    <w:p w:rsidR="00910C0C" w:rsidRDefault="00910C0C" w:rsidP="00910C0C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дитинстві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нас </w:t>
      </w:r>
      <w:proofErr w:type="spellStart"/>
      <w:r>
        <w:rPr>
          <w:color w:val="000000"/>
          <w:sz w:val="28"/>
          <w:szCs w:val="28"/>
        </w:rPr>
        <w:t>переживає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травматичні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події</w:t>
      </w:r>
      <w:proofErr w:type="spellEnd"/>
      <w:r>
        <w:rPr>
          <w:color w:val="000000"/>
          <w:sz w:val="28"/>
          <w:szCs w:val="28"/>
        </w:rPr>
        <w:t xml:space="preserve">. На </w:t>
      </w:r>
      <w:proofErr w:type="spellStart"/>
      <w:r>
        <w:rPr>
          <w:color w:val="000000"/>
          <w:sz w:val="28"/>
          <w:szCs w:val="28"/>
        </w:rPr>
        <w:t>дитину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події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вона не брав </w:t>
      </w:r>
      <w:proofErr w:type="spellStart"/>
      <w:r>
        <w:rPr>
          <w:color w:val="000000"/>
          <w:sz w:val="28"/>
          <w:szCs w:val="28"/>
        </w:rPr>
        <w:t>безпосередньої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. Так, </w:t>
      </w: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 xml:space="preserve">, перегляд </w:t>
      </w:r>
      <w:proofErr w:type="spellStart"/>
      <w:r>
        <w:rPr>
          <w:color w:val="000000"/>
          <w:sz w:val="28"/>
          <w:szCs w:val="28"/>
        </w:rPr>
        <w:t>телевізійного</w:t>
      </w:r>
      <w:proofErr w:type="spellEnd"/>
      <w:r>
        <w:rPr>
          <w:color w:val="000000"/>
          <w:sz w:val="28"/>
          <w:szCs w:val="28"/>
        </w:rPr>
        <w:t xml:space="preserve"> репортажу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терористичного</w:t>
      </w:r>
      <w:proofErr w:type="spellEnd"/>
      <w:r>
        <w:rPr>
          <w:color w:val="000000"/>
          <w:sz w:val="28"/>
          <w:szCs w:val="28"/>
        </w:rPr>
        <w:t xml:space="preserve"> акту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чинити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тяжке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гнітюче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викликати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посттравматичні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симптоми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відчувати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незахищеність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безпорадність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світі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їм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зовсім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зрозумілий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Наслідки</w:t>
      </w:r>
      <w:proofErr w:type="spellEnd"/>
      <w:r>
        <w:rPr>
          <w:color w:val="000000"/>
          <w:sz w:val="28"/>
          <w:szCs w:val="28"/>
        </w:rPr>
        <w:t xml:space="preserve"> такого </w:t>
      </w:r>
      <w:proofErr w:type="spellStart"/>
      <w:r>
        <w:rPr>
          <w:color w:val="000000"/>
          <w:sz w:val="28"/>
          <w:szCs w:val="28"/>
        </w:rPr>
        <w:t>впливу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включають</w:t>
      </w:r>
      <w:proofErr w:type="spellEnd"/>
      <w:r>
        <w:rPr>
          <w:color w:val="000000"/>
          <w:sz w:val="28"/>
          <w:szCs w:val="28"/>
        </w:rPr>
        <w:t xml:space="preserve"> страх, </w:t>
      </w:r>
      <w:proofErr w:type="spellStart"/>
      <w:r>
        <w:rPr>
          <w:color w:val="000000"/>
          <w:sz w:val="28"/>
          <w:szCs w:val="28"/>
        </w:rPr>
        <w:t>нічні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кошмари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регресивну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поведінку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дитина</w:t>
      </w:r>
      <w:proofErr w:type="spellEnd"/>
      <w:r>
        <w:rPr>
          <w:color w:val="000000"/>
          <w:sz w:val="28"/>
          <w:szCs w:val="28"/>
        </w:rPr>
        <w:t xml:space="preserve">, яка давно ходить у туалет,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мочитися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ліжко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часті</w:t>
      </w:r>
      <w:proofErr w:type="spellEnd"/>
      <w:r>
        <w:rPr>
          <w:color w:val="000000"/>
          <w:sz w:val="28"/>
          <w:szCs w:val="28"/>
        </w:rPr>
        <w:t xml:space="preserve"> прояви </w:t>
      </w:r>
      <w:proofErr w:type="spellStart"/>
      <w:r>
        <w:rPr>
          <w:color w:val="000000"/>
          <w:sz w:val="28"/>
          <w:szCs w:val="28"/>
        </w:rPr>
        <w:t>агресії</w:t>
      </w:r>
      <w:proofErr w:type="spellEnd"/>
      <w:r>
        <w:rPr>
          <w:color w:val="000000"/>
          <w:sz w:val="28"/>
          <w:szCs w:val="28"/>
        </w:rPr>
        <w:t>.</w:t>
      </w:r>
    </w:p>
    <w:p w:rsidR="00910C0C" w:rsidRDefault="00910C0C" w:rsidP="00910C0C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Реакція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травматичну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залежить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цілого</w:t>
      </w:r>
      <w:proofErr w:type="spellEnd"/>
      <w:r>
        <w:rPr>
          <w:color w:val="000000"/>
          <w:sz w:val="28"/>
          <w:szCs w:val="28"/>
        </w:rPr>
        <w:t xml:space="preserve"> ряду </w:t>
      </w:r>
      <w:proofErr w:type="spellStart"/>
      <w:r>
        <w:rPr>
          <w:color w:val="000000"/>
          <w:sz w:val="28"/>
          <w:szCs w:val="28"/>
        </w:rPr>
        <w:t>факторів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вік</w:t>
      </w:r>
      <w:proofErr w:type="spellEnd"/>
      <w:r>
        <w:rPr>
          <w:color w:val="000000"/>
          <w:sz w:val="28"/>
          <w:szCs w:val="28"/>
        </w:rPr>
        <w:t xml:space="preserve">, характер, </w:t>
      </w:r>
      <w:proofErr w:type="spellStart"/>
      <w:r>
        <w:rPr>
          <w:color w:val="000000"/>
          <w:sz w:val="28"/>
          <w:szCs w:val="28"/>
        </w:rPr>
        <w:t>ступінь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тяжкості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близькості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травматичної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події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сім'ї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друзів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підтримка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виходить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та </w:t>
      </w: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основним</w:t>
      </w:r>
      <w:proofErr w:type="spellEnd"/>
      <w:r>
        <w:rPr>
          <w:color w:val="000000"/>
          <w:sz w:val="28"/>
          <w:szCs w:val="28"/>
        </w:rPr>
        <w:t xml:space="preserve"> фактором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успішного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подолання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Більшість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приходить до </w:t>
      </w:r>
      <w:proofErr w:type="spellStart"/>
      <w:r>
        <w:rPr>
          <w:color w:val="000000"/>
          <w:sz w:val="28"/>
          <w:szCs w:val="28"/>
        </w:rPr>
        <w:t>тями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травматичної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події</w:t>
      </w:r>
      <w:proofErr w:type="spellEnd"/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професійної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завдяки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підтримці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близьких</w:t>
      </w:r>
      <w:proofErr w:type="spellEnd"/>
      <w:r>
        <w:rPr>
          <w:color w:val="000000"/>
          <w:sz w:val="28"/>
          <w:szCs w:val="28"/>
        </w:rPr>
        <w:t xml:space="preserve">. Тому </w:t>
      </w:r>
      <w:proofErr w:type="spellStart"/>
      <w:r>
        <w:rPr>
          <w:color w:val="000000"/>
          <w:sz w:val="28"/>
          <w:szCs w:val="28"/>
        </w:rPr>
        <w:t>дуже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важливо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уважно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стежили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проявом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будь-яких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симптомів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пригніченості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стресу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завжди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ним у </w:t>
      </w:r>
      <w:proofErr w:type="spellStart"/>
      <w:r>
        <w:rPr>
          <w:color w:val="000000"/>
          <w:sz w:val="28"/>
          <w:szCs w:val="28"/>
        </w:rPr>
        <w:t>цей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скрутний</w:t>
      </w:r>
      <w:proofErr w:type="spellEnd"/>
      <w:r>
        <w:rPr>
          <w:color w:val="000000"/>
          <w:sz w:val="28"/>
          <w:szCs w:val="28"/>
        </w:rPr>
        <w:t xml:space="preserve"> час.</w:t>
      </w:r>
    </w:p>
    <w:p w:rsidR="00910C0C" w:rsidRDefault="00910C0C" w:rsidP="00910C0C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Нижче</w:t>
      </w:r>
      <w:proofErr w:type="spellEnd"/>
      <w:r>
        <w:rPr>
          <w:color w:val="000000"/>
          <w:sz w:val="28"/>
          <w:szCs w:val="28"/>
        </w:rPr>
        <w:t xml:space="preserve"> наведено ряд </w:t>
      </w:r>
      <w:proofErr w:type="spellStart"/>
      <w:r>
        <w:rPr>
          <w:color w:val="000000"/>
          <w:sz w:val="28"/>
          <w:szCs w:val="28"/>
        </w:rPr>
        <w:t>практичних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рекомендацій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допоможуть</w:t>
      </w:r>
      <w:proofErr w:type="spellEnd"/>
      <w:r>
        <w:rPr>
          <w:color w:val="000000"/>
          <w:sz w:val="28"/>
          <w:szCs w:val="28"/>
        </w:rPr>
        <w:t xml:space="preserve"> вам та </w:t>
      </w:r>
      <w:proofErr w:type="spellStart"/>
      <w:r>
        <w:rPr>
          <w:color w:val="000000"/>
          <w:sz w:val="28"/>
          <w:szCs w:val="28"/>
        </w:rPr>
        <w:t>вашій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впоратися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кризовою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ситуацією</w:t>
      </w:r>
      <w:proofErr w:type="spellEnd"/>
      <w:r>
        <w:rPr>
          <w:color w:val="000000"/>
          <w:sz w:val="28"/>
          <w:szCs w:val="28"/>
        </w:rPr>
        <w:t>.</w:t>
      </w:r>
    </w:p>
    <w:p w:rsidR="00910C0C" w:rsidRDefault="00910C0C" w:rsidP="00910C0C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• </w:t>
      </w:r>
      <w:proofErr w:type="spellStart"/>
      <w:r>
        <w:rPr>
          <w:color w:val="000000"/>
          <w:sz w:val="28"/>
          <w:szCs w:val="28"/>
        </w:rPr>
        <w:t>Слідкуйте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своєю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реакцією</w:t>
      </w:r>
      <w:proofErr w:type="spellEnd"/>
      <w:r>
        <w:rPr>
          <w:color w:val="000000"/>
          <w:sz w:val="28"/>
          <w:szCs w:val="28"/>
        </w:rPr>
        <w:t xml:space="preserve"> на те,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сталося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виробляють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власну</w:t>
      </w:r>
      <w:proofErr w:type="spellEnd"/>
      <w:r>
        <w:rPr>
          <w:color w:val="000000"/>
          <w:sz w:val="28"/>
          <w:szCs w:val="28"/>
        </w:rPr>
        <w:t xml:space="preserve"> модель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спостерігаючи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дорослими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відіграють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важливу</w:t>
      </w:r>
      <w:proofErr w:type="spellEnd"/>
      <w:r>
        <w:rPr>
          <w:color w:val="000000"/>
          <w:sz w:val="28"/>
          <w:szCs w:val="28"/>
        </w:rPr>
        <w:t xml:space="preserve"> роль у </w:t>
      </w:r>
      <w:proofErr w:type="spellStart"/>
      <w:r>
        <w:rPr>
          <w:color w:val="000000"/>
          <w:sz w:val="28"/>
          <w:szCs w:val="28"/>
        </w:rPr>
        <w:t>їхньому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житті</w:t>
      </w:r>
      <w:proofErr w:type="spellEnd"/>
      <w:r>
        <w:rPr>
          <w:color w:val="000000"/>
          <w:sz w:val="28"/>
          <w:szCs w:val="28"/>
        </w:rPr>
        <w:t xml:space="preserve"> (батьки, </w:t>
      </w:r>
      <w:proofErr w:type="spellStart"/>
      <w:r>
        <w:rPr>
          <w:color w:val="000000"/>
          <w:sz w:val="28"/>
          <w:szCs w:val="28"/>
        </w:rPr>
        <w:t>вчителі</w:t>
      </w:r>
      <w:proofErr w:type="spellEnd"/>
      <w:r>
        <w:rPr>
          <w:color w:val="000000"/>
          <w:sz w:val="28"/>
          <w:szCs w:val="28"/>
        </w:rPr>
        <w:t xml:space="preserve">). Тому </w:t>
      </w:r>
      <w:proofErr w:type="spellStart"/>
      <w:r>
        <w:rPr>
          <w:color w:val="000000"/>
          <w:sz w:val="28"/>
          <w:szCs w:val="28"/>
        </w:rPr>
        <w:t>намагайтеся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зберігати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вселяти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наскільки</w:t>
      </w:r>
      <w:proofErr w:type="spellEnd"/>
      <w:r>
        <w:rPr>
          <w:color w:val="000000"/>
          <w:sz w:val="28"/>
          <w:szCs w:val="28"/>
        </w:rPr>
        <w:t xml:space="preserve"> це </w:t>
      </w:r>
      <w:proofErr w:type="spellStart"/>
      <w:r>
        <w:rPr>
          <w:color w:val="000000"/>
          <w:sz w:val="28"/>
          <w:szCs w:val="28"/>
        </w:rPr>
        <w:t>можливо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Можливо</w:t>
      </w:r>
      <w:proofErr w:type="spellEnd"/>
      <w:r>
        <w:rPr>
          <w:color w:val="000000"/>
          <w:sz w:val="28"/>
          <w:szCs w:val="28"/>
        </w:rPr>
        <w:t xml:space="preserve">, для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захочете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поділитися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своїми</w:t>
      </w:r>
      <w:proofErr w:type="spellEnd"/>
      <w:r>
        <w:rPr>
          <w:color w:val="000000"/>
          <w:sz w:val="28"/>
          <w:szCs w:val="28"/>
        </w:rPr>
        <w:t xml:space="preserve"> думками та </w:t>
      </w:r>
      <w:proofErr w:type="spellStart"/>
      <w:r>
        <w:rPr>
          <w:color w:val="000000"/>
          <w:sz w:val="28"/>
          <w:szCs w:val="28"/>
        </w:rPr>
        <w:t>почуттями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друзями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членами </w:t>
      </w:r>
      <w:proofErr w:type="spellStart"/>
      <w:r>
        <w:rPr>
          <w:color w:val="000000"/>
          <w:sz w:val="28"/>
          <w:szCs w:val="28"/>
        </w:rPr>
        <w:t>сім'ї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розпочати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дитиною</w:t>
      </w:r>
      <w:proofErr w:type="spellEnd"/>
      <w:r>
        <w:rPr>
          <w:color w:val="000000"/>
          <w:sz w:val="28"/>
          <w:szCs w:val="28"/>
        </w:rPr>
        <w:t>.</w:t>
      </w:r>
    </w:p>
    <w:p w:rsidR="00910C0C" w:rsidRDefault="00910C0C" w:rsidP="00910C0C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• </w:t>
      </w:r>
      <w:proofErr w:type="spellStart"/>
      <w:r>
        <w:rPr>
          <w:color w:val="000000"/>
          <w:sz w:val="28"/>
          <w:szCs w:val="28"/>
        </w:rPr>
        <w:t>Приділяйте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уваги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Чуйність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увага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вашого</w:t>
      </w:r>
      <w:proofErr w:type="spellEnd"/>
      <w:r>
        <w:rPr>
          <w:color w:val="000000"/>
          <w:sz w:val="28"/>
          <w:szCs w:val="28"/>
        </w:rPr>
        <w:t xml:space="preserve"> боку дозволять </w:t>
      </w:r>
      <w:proofErr w:type="spellStart"/>
      <w:r>
        <w:rPr>
          <w:color w:val="000000"/>
          <w:sz w:val="28"/>
          <w:szCs w:val="28"/>
        </w:rPr>
        <w:t>дитині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висловити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свої</w:t>
      </w:r>
      <w:proofErr w:type="spellEnd"/>
      <w:r>
        <w:rPr>
          <w:color w:val="000000"/>
          <w:sz w:val="28"/>
          <w:szCs w:val="28"/>
        </w:rPr>
        <w:t xml:space="preserve"> думки та </w:t>
      </w:r>
      <w:proofErr w:type="spellStart"/>
      <w:r>
        <w:rPr>
          <w:color w:val="000000"/>
          <w:sz w:val="28"/>
          <w:szCs w:val="28"/>
        </w:rPr>
        <w:t>відчути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захищеність</w:t>
      </w:r>
      <w:proofErr w:type="spellEnd"/>
      <w:r>
        <w:rPr>
          <w:color w:val="000000"/>
          <w:sz w:val="28"/>
          <w:szCs w:val="28"/>
        </w:rPr>
        <w:t xml:space="preserve">, особливо у </w:t>
      </w:r>
      <w:proofErr w:type="spellStart"/>
      <w:r>
        <w:rPr>
          <w:color w:val="000000"/>
          <w:sz w:val="28"/>
          <w:szCs w:val="28"/>
        </w:rPr>
        <w:t>важких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ситуаціях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хоче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поговорити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вами про </w:t>
      </w:r>
      <w:proofErr w:type="spellStart"/>
      <w:r>
        <w:rPr>
          <w:color w:val="000000"/>
          <w:sz w:val="28"/>
          <w:szCs w:val="28"/>
        </w:rPr>
        <w:t>свої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почуття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заохочуйте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розмови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Виявіть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розуміння</w:t>
      </w:r>
      <w:proofErr w:type="spellEnd"/>
      <w:r>
        <w:rPr>
          <w:color w:val="000000"/>
          <w:sz w:val="28"/>
          <w:szCs w:val="28"/>
        </w:rPr>
        <w:t xml:space="preserve"> того,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він</w:t>
      </w:r>
      <w:proofErr w:type="spellEnd"/>
      <w:r>
        <w:rPr>
          <w:color w:val="000000"/>
          <w:sz w:val="28"/>
          <w:szCs w:val="28"/>
        </w:rPr>
        <w:t xml:space="preserve"> вам </w:t>
      </w:r>
      <w:proofErr w:type="spellStart"/>
      <w:r>
        <w:rPr>
          <w:color w:val="000000"/>
          <w:sz w:val="28"/>
          <w:szCs w:val="28"/>
        </w:rPr>
        <w:t>скаже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поясніть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почуття</w:t>
      </w:r>
      <w:proofErr w:type="spellEnd"/>
      <w:r>
        <w:rPr>
          <w:color w:val="000000"/>
          <w:sz w:val="28"/>
          <w:szCs w:val="28"/>
        </w:rPr>
        <w:t xml:space="preserve">, як страх, </w:t>
      </w:r>
      <w:proofErr w:type="spellStart"/>
      <w:r>
        <w:rPr>
          <w:color w:val="000000"/>
          <w:sz w:val="28"/>
          <w:szCs w:val="28"/>
        </w:rPr>
        <w:t>гнів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вина,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цілком</w:t>
      </w:r>
      <w:proofErr w:type="spellEnd"/>
      <w:r>
        <w:rPr>
          <w:color w:val="000000"/>
          <w:sz w:val="28"/>
          <w:szCs w:val="28"/>
        </w:rPr>
        <w:t xml:space="preserve"> нормальною </w:t>
      </w:r>
      <w:proofErr w:type="spellStart"/>
      <w:r>
        <w:rPr>
          <w:color w:val="000000"/>
          <w:sz w:val="28"/>
          <w:szCs w:val="28"/>
        </w:rPr>
        <w:t>реакцією</w:t>
      </w:r>
      <w:proofErr w:type="spellEnd"/>
      <w:r>
        <w:rPr>
          <w:color w:val="000000"/>
          <w:sz w:val="28"/>
          <w:szCs w:val="28"/>
        </w:rPr>
        <w:t xml:space="preserve"> на "</w:t>
      </w:r>
      <w:proofErr w:type="spellStart"/>
      <w:r>
        <w:rPr>
          <w:color w:val="000000"/>
          <w:sz w:val="28"/>
          <w:szCs w:val="28"/>
        </w:rPr>
        <w:t>ненормальні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події</w:t>
      </w:r>
      <w:proofErr w:type="spellEnd"/>
      <w:r>
        <w:rPr>
          <w:color w:val="000000"/>
          <w:sz w:val="28"/>
          <w:szCs w:val="28"/>
        </w:rPr>
        <w:t>.</w:t>
      </w:r>
    </w:p>
    <w:p w:rsidR="00910C0C" w:rsidRDefault="00910C0C" w:rsidP="00910C0C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• </w:t>
      </w:r>
      <w:proofErr w:type="spellStart"/>
      <w:r>
        <w:rPr>
          <w:color w:val="000000"/>
          <w:sz w:val="28"/>
          <w:szCs w:val="28"/>
        </w:rPr>
        <w:t>Розмовляйте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зрозумілою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мовою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Будь-яка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розказана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Надлишок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відомостей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заплутати</w:t>
      </w:r>
      <w:proofErr w:type="spellEnd"/>
      <w:r>
        <w:rPr>
          <w:color w:val="000000"/>
          <w:sz w:val="28"/>
          <w:szCs w:val="28"/>
        </w:rPr>
        <w:t xml:space="preserve"> маленьких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викликати</w:t>
      </w:r>
      <w:proofErr w:type="spellEnd"/>
      <w:r>
        <w:rPr>
          <w:color w:val="000000"/>
          <w:sz w:val="28"/>
          <w:szCs w:val="28"/>
        </w:rPr>
        <w:t xml:space="preserve"> в них </w:t>
      </w:r>
      <w:proofErr w:type="spellStart"/>
      <w:r>
        <w:rPr>
          <w:color w:val="000000"/>
          <w:sz w:val="28"/>
          <w:szCs w:val="28"/>
        </w:rPr>
        <w:t>нові</w:t>
      </w:r>
      <w:proofErr w:type="spellEnd"/>
      <w:r>
        <w:rPr>
          <w:color w:val="000000"/>
          <w:sz w:val="28"/>
          <w:szCs w:val="28"/>
        </w:rPr>
        <w:t xml:space="preserve"> страхи та </w:t>
      </w:r>
      <w:proofErr w:type="spellStart"/>
      <w:r>
        <w:rPr>
          <w:color w:val="000000"/>
          <w:sz w:val="28"/>
          <w:szCs w:val="28"/>
        </w:rPr>
        <w:t>почуття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незахищеності</w:t>
      </w:r>
      <w:proofErr w:type="spellEnd"/>
      <w:r>
        <w:rPr>
          <w:color w:val="000000"/>
          <w:sz w:val="28"/>
          <w:szCs w:val="28"/>
        </w:rPr>
        <w:t xml:space="preserve">. З </w:t>
      </w:r>
      <w:proofErr w:type="spellStart"/>
      <w:r>
        <w:rPr>
          <w:color w:val="000000"/>
          <w:sz w:val="28"/>
          <w:szCs w:val="28"/>
        </w:rPr>
        <w:t>іншого</w:t>
      </w:r>
      <w:proofErr w:type="spellEnd"/>
      <w:r>
        <w:rPr>
          <w:color w:val="000000"/>
          <w:sz w:val="28"/>
          <w:szCs w:val="28"/>
        </w:rPr>
        <w:t xml:space="preserve"> боку, </w:t>
      </w:r>
      <w:proofErr w:type="spellStart"/>
      <w:r>
        <w:rPr>
          <w:color w:val="000000"/>
          <w:sz w:val="28"/>
          <w:szCs w:val="28"/>
        </w:rPr>
        <w:t>додаткова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дитині</w:t>
      </w:r>
      <w:proofErr w:type="spellEnd"/>
      <w:r>
        <w:rPr>
          <w:color w:val="000000"/>
          <w:sz w:val="28"/>
          <w:szCs w:val="28"/>
        </w:rPr>
        <w:t xml:space="preserve"> правильно </w:t>
      </w:r>
      <w:proofErr w:type="spellStart"/>
      <w:r>
        <w:rPr>
          <w:color w:val="000000"/>
          <w:sz w:val="28"/>
          <w:szCs w:val="28"/>
        </w:rPr>
        <w:t>зрозуміти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насправді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відбувається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Важливо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заохочувати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дитину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розмови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вона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хоче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ніколи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lastRenderedPageBreak/>
        <w:t>наполягайте</w:t>
      </w:r>
      <w:proofErr w:type="spellEnd"/>
      <w:r>
        <w:rPr>
          <w:color w:val="000000"/>
          <w:sz w:val="28"/>
          <w:szCs w:val="28"/>
        </w:rPr>
        <w:t xml:space="preserve">. У </w:t>
      </w:r>
      <w:proofErr w:type="spellStart"/>
      <w:r>
        <w:rPr>
          <w:color w:val="000000"/>
          <w:sz w:val="28"/>
          <w:szCs w:val="28"/>
        </w:rPr>
        <w:t>жодному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повідомляти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необґрунтовані</w:t>
      </w:r>
      <w:proofErr w:type="spellEnd"/>
      <w:r>
        <w:rPr>
          <w:color w:val="000000"/>
          <w:sz w:val="28"/>
          <w:szCs w:val="28"/>
        </w:rPr>
        <w:t xml:space="preserve"> чутки та </w:t>
      </w:r>
      <w:proofErr w:type="spellStart"/>
      <w:r>
        <w:rPr>
          <w:color w:val="000000"/>
          <w:sz w:val="28"/>
          <w:szCs w:val="28"/>
        </w:rPr>
        <w:t>неправильну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події</w:t>
      </w:r>
      <w:proofErr w:type="spellEnd"/>
      <w:r>
        <w:rPr>
          <w:color w:val="000000"/>
          <w:sz w:val="28"/>
          <w:szCs w:val="28"/>
        </w:rPr>
        <w:t>.</w:t>
      </w:r>
    </w:p>
    <w:p w:rsidR="00910C0C" w:rsidRDefault="00910C0C" w:rsidP="00910C0C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• </w:t>
      </w:r>
      <w:proofErr w:type="spellStart"/>
      <w:r>
        <w:rPr>
          <w:color w:val="000000"/>
          <w:sz w:val="28"/>
          <w:szCs w:val="28"/>
        </w:rPr>
        <w:t>Обмежте</w:t>
      </w:r>
      <w:proofErr w:type="spellEnd"/>
      <w:r>
        <w:rPr>
          <w:color w:val="000000"/>
          <w:sz w:val="28"/>
          <w:szCs w:val="28"/>
        </w:rPr>
        <w:t xml:space="preserve"> доступ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Намагайтеся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перегляду </w:t>
      </w:r>
      <w:proofErr w:type="spellStart"/>
      <w:r>
        <w:rPr>
          <w:color w:val="000000"/>
          <w:sz w:val="28"/>
          <w:szCs w:val="28"/>
        </w:rPr>
        <w:t>фотографій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прямих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репортажів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трагічних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терористичних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. Це особливо </w:t>
      </w:r>
      <w:proofErr w:type="spellStart"/>
      <w:r>
        <w:rPr>
          <w:color w:val="000000"/>
          <w:sz w:val="28"/>
          <w:szCs w:val="28"/>
        </w:rPr>
        <w:t>важливо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молодшого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віку</w:t>
      </w:r>
      <w:proofErr w:type="spellEnd"/>
      <w:r>
        <w:rPr>
          <w:color w:val="000000"/>
          <w:sz w:val="28"/>
          <w:szCs w:val="28"/>
        </w:rPr>
        <w:t xml:space="preserve">. Часто батьки </w:t>
      </w:r>
      <w:proofErr w:type="spellStart"/>
      <w:r>
        <w:rPr>
          <w:color w:val="000000"/>
          <w:sz w:val="28"/>
          <w:szCs w:val="28"/>
        </w:rPr>
        <w:t>настільки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захоплені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драматичними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транслюються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телевізору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думають</w:t>
      </w:r>
      <w:proofErr w:type="spellEnd"/>
      <w:r>
        <w:rPr>
          <w:color w:val="000000"/>
          <w:sz w:val="28"/>
          <w:szCs w:val="28"/>
        </w:rPr>
        <w:t xml:space="preserve"> про те,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маленькі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Подібні</w:t>
      </w:r>
      <w:proofErr w:type="spellEnd"/>
      <w:r>
        <w:rPr>
          <w:color w:val="000000"/>
          <w:sz w:val="28"/>
          <w:szCs w:val="28"/>
        </w:rPr>
        <w:t xml:space="preserve"> перегляди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причиною </w:t>
      </w:r>
      <w:proofErr w:type="spellStart"/>
      <w:r>
        <w:rPr>
          <w:color w:val="000000"/>
          <w:sz w:val="28"/>
          <w:szCs w:val="28"/>
        </w:rPr>
        <w:t>нічних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жахів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важких</w:t>
      </w:r>
      <w:proofErr w:type="spellEnd"/>
      <w:r>
        <w:rPr>
          <w:color w:val="000000"/>
          <w:sz w:val="28"/>
          <w:szCs w:val="28"/>
        </w:rPr>
        <w:t xml:space="preserve"> думок у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.</w:t>
      </w:r>
    </w:p>
    <w:p w:rsidR="00910C0C" w:rsidRDefault="00910C0C" w:rsidP="00910C0C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• </w:t>
      </w:r>
      <w:proofErr w:type="spellStart"/>
      <w:r>
        <w:rPr>
          <w:color w:val="000000"/>
          <w:sz w:val="28"/>
          <w:szCs w:val="28"/>
        </w:rPr>
        <w:t>Намагайтеся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підтримувати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звичайний</w:t>
      </w:r>
      <w:proofErr w:type="spellEnd"/>
      <w:r>
        <w:rPr>
          <w:color w:val="000000"/>
          <w:sz w:val="28"/>
          <w:szCs w:val="28"/>
        </w:rPr>
        <w:t xml:space="preserve"> порядок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переконайте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дитину</w:t>
      </w:r>
      <w:proofErr w:type="spellEnd"/>
      <w:r>
        <w:rPr>
          <w:color w:val="000000"/>
          <w:sz w:val="28"/>
          <w:szCs w:val="28"/>
        </w:rPr>
        <w:t xml:space="preserve"> в тому,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вона у </w:t>
      </w:r>
      <w:proofErr w:type="spellStart"/>
      <w:r>
        <w:rPr>
          <w:color w:val="000000"/>
          <w:sz w:val="28"/>
          <w:szCs w:val="28"/>
        </w:rPr>
        <w:t>повній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безпеці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Поговоріть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дитиною</w:t>
      </w:r>
      <w:proofErr w:type="spellEnd"/>
      <w:r>
        <w:rPr>
          <w:color w:val="000000"/>
          <w:sz w:val="28"/>
          <w:szCs w:val="28"/>
        </w:rPr>
        <w:t xml:space="preserve"> про те, як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уникати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травматичних</w:t>
      </w:r>
      <w:proofErr w:type="spellEnd"/>
      <w:r>
        <w:rPr>
          <w:color w:val="000000"/>
          <w:sz w:val="28"/>
          <w:szCs w:val="28"/>
        </w:rPr>
        <w:t xml:space="preserve"> чи </w:t>
      </w:r>
      <w:proofErr w:type="spellStart"/>
      <w:r>
        <w:rPr>
          <w:color w:val="000000"/>
          <w:sz w:val="28"/>
          <w:szCs w:val="28"/>
        </w:rPr>
        <w:t>стресових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майбутньому</w:t>
      </w:r>
      <w:proofErr w:type="spellEnd"/>
      <w:r>
        <w:rPr>
          <w:color w:val="000000"/>
          <w:sz w:val="28"/>
          <w:szCs w:val="28"/>
        </w:rPr>
        <w:t xml:space="preserve">. Це </w:t>
      </w:r>
      <w:proofErr w:type="spellStart"/>
      <w:r>
        <w:rPr>
          <w:color w:val="000000"/>
          <w:sz w:val="28"/>
          <w:szCs w:val="28"/>
        </w:rPr>
        <w:t>зміцнить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відчуття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можливості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своїм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Підтримка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звичайного</w:t>
      </w:r>
      <w:proofErr w:type="spellEnd"/>
      <w:r>
        <w:rPr>
          <w:color w:val="000000"/>
          <w:sz w:val="28"/>
          <w:szCs w:val="28"/>
        </w:rPr>
        <w:t xml:space="preserve"> способу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переконливо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діє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дитину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неї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чітким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вимагає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доказом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стабільності</w:t>
      </w:r>
      <w:proofErr w:type="spellEnd"/>
      <w:r>
        <w:rPr>
          <w:color w:val="000000"/>
          <w:sz w:val="28"/>
          <w:szCs w:val="28"/>
        </w:rPr>
        <w:t>.</w:t>
      </w:r>
    </w:p>
    <w:p w:rsidR="00910C0C" w:rsidRDefault="00910C0C" w:rsidP="00910C0C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• </w:t>
      </w:r>
      <w:proofErr w:type="spellStart"/>
      <w:r>
        <w:rPr>
          <w:color w:val="000000"/>
          <w:sz w:val="28"/>
          <w:szCs w:val="28"/>
        </w:rPr>
        <w:t>Уважно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стежте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проявом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будь-яких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ознак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стресу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грає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ігри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відтворюють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відбулася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скаржиться</w:t>
      </w:r>
      <w:proofErr w:type="spellEnd"/>
      <w:r>
        <w:rPr>
          <w:color w:val="000000"/>
          <w:sz w:val="28"/>
          <w:szCs w:val="28"/>
        </w:rPr>
        <w:t xml:space="preserve"> на "</w:t>
      </w:r>
      <w:proofErr w:type="spellStart"/>
      <w:r>
        <w:rPr>
          <w:color w:val="000000"/>
          <w:sz w:val="28"/>
          <w:szCs w:val="28"/>
        </w:rPr>
        <w:t>страшні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сни</w:t>
      </w:r>
      <w:proofErr w:type="spellEnd"/>
      <w:r>
        <w:rPr>
          <w:color w:val="000000"/>
          <w:sz w:val="28"/>
          <w:szCs w:val="28"/>
        </w:rPr>
        <w:t xml:space="preserve">", </w:t>
      </w:r>
      <w:proofErr w:type="spellStart"/>
      <w:r>
        <w:rPr>
          <w:color w:val="000000"/>
          <w:sz w:val="28"/>
          <w:szCs w:val="28"/>
        </w:rPr>
        <w:t>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пропускати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Подібні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моделі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відразу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допомагають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впоратися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нею. </w:t>
      </w:r>
      <w:proofErr w:type="spellStart"/>
      <w:r>
        <w:rPr>
          <w:color w:val="000000"/>
          <w:sz w:val="28"/>
          <w:szCs w:val="28"/>
        </w:rPr>
        <w:t>Однак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через </w:t>
      </w:r>
      <w:proofErr w:type="spellStart"/>
      <w:r>
        <w:rPr>
          <w:color w:val="000000"/>
          <w:sz w:val="28"/>
          <w:szCs w:val="28"/>
        </w:rPr>
        <w:t>місяць</w:t>
      </w:r>
      <w:proofErr w:type="spellEnd"/>
      <w:r>
        <w:rPr>
          <w:color w:val="000000"/>
          <w:sz w:val="28"/>
          <w:szCs w:val="28"/>
        </w:rPr>
        <w:t xml:space="preserve"> вони не </w:t>
      </w:r>
      <w:proofErr w:type="spellStart"/>
      <w:r>
        <w:rPr>
          <w:color w:val="000000"/>
          <w:sz w:val="28"/>
          <w:szCs w:val="28"/>
        </w:rPr>
        <w:t>зникли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посилилися</w:t>
      </w:r>
      <w:proofErr w:type="spellEnd"/>
      <w:r>
        <w:rPr>
          <w:color w:val="000000"/>
          <w:sz w:val="28"/>
          <w:szCs w:val="28"/>
        </w:rPr>
        <w:t xml:space="preserve">, подумайте про те, чи </w:t>
      </w:r>
      <w:proofErr w:type="spellStart"/>
      <w:r>
        <w:rPr>
          <w:color w:val="000000"/>
          <w:sz w:val="28"/>
          <w:szCs w:val="28"/>
        </w:rPr>
        <w:t>варто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звернутися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професійною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>.</w:t>
      </w:r>
    </w:p>
    <w:p w:rsidR="00910C0C" w:rsidRDefault="00910C0C" w:rsidP="00910C0C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• Будьте особливо </w:t>
      </w:r>
      <w:proofErr w:type="spellStart"/>
      <w:r>
        <w:rPr>
          <w:color w:val="000000"/>
          <w:sz w:val="28"/>
          <w:szCs w:val="28"/>
        </w:rPr>
        <w:t>уважні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чутливі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підлітків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демонструють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симптоми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стресу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підлітки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говорять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думають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самогубство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вживають</w:t>
      </w:r>
      <w:proofErr w:type="spellEnd"/>
      <w:r>
        <w:rPr>
          <w:color w:val="000000"/>
          <w:sz w:val="28"/>
          <w:szCs w:val="28"/>
        </w:rPr>
        <w:t xml:space="preserve"> наркотики, погано </w:t>
      </w:r>
      <w:proofErr w:type="spellStart"/>
      <w:r>
        <w:rPr>
          <w:color w:val="000000"/>
          <w:sz w:val="28"/>
          <w:szCs w:val="28"/>
        </w:rPr>
        <w:t>їдять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погано </w:t>
      </w:r>
      <w:proofErr w:type="spellStart"/>
      <w:r>
        <w:rPr>
          <w:color w:val="000000"/>
          <w:sz w:val="28"/>
          <w:szCs w:val="28"/>
        </w:rPr>
        <w:t>сплять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демонструють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спалахи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гніву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жодному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пропустити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Подібними</w:t>
      </w:r>
      <w:proofErr w:type="spellEnd"/>
      <w:r>
        <w:rPr>
          <w:color w:val="000000"/>
          <w:sz w:val="28"/>
          <w:szCs w:val="28"/>
        </w:rPr>
        <w:t xml:space="preserve"> симптомами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зайнятися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негайно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оскільки</w:t>
      </w:r>
      <w:proofErr w:type="spellEnd"/>
      <w:r>
        <w:rPr>
          <w:color w:val="000000"/>
          <w:sz w:val="28"/>
          <w:szCs w:val="28"/>
        </w:rPr>
        <w:t xml:space="preserve"> вони не </w:t>
      </w:r>
      <w:proofErr w:type="spellStart"/>
      <w:r>
        <w:rPr>
          <w:color w:val="000000"/>
          <w:sz w:val="28"/>
          <w:szCs w:val="28"/>
        </w:rPr>
        <w:t>проходять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власними</w:t>
      </w:r>
      <w:proofErr w:type="spellEnd"/>
      <w:r>
        <w:rPr>
          <w:color w:val="000000"/>
          <w:sz w:val="28"/>
          <w:szCs w:val="28"/>
        </w:rPr>
        <w:t xml:space="preserve"> силами, без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>.</w:t>
      </w:r>
    </w:p>
    <w:p w:rsidR="00910C0C" w:rsidRDefault="00910C0C" w:rsidP="00910C0C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• Не </w:t>
      </w:r>
      <w:proofErr w:type="spellStart"/>
      <w:r>
        <w:rPr>
          <w:color w:val="000000"/>
          <w:sz w:val="28"/>
          <w:szCs w:val="28"/>
        </w:rPr>
        <w:t>забувайте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власний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душевний</w:t>
      </w:r>
      <w:proofErr w:type="spellEnd"/>
      <w:r>
        <w:rPr>
          <w:color w:val="000000"/>
          <w:sz w:val="28"/>
          <w:szCs w:val="28"/>
        </w:rPr>
        <w:t xml:space="preserve"> стан – </w:t>
      </w:r>
      <w:proofErr w:type="spellStart"/>
      <w:r>
        <w:rPr>
          <w:color w:val="000000"/>
          <w:sz w:val="28"/>
          <w:szCs w:val="28"/>
        </w:rPr>
        <w:t>Оскільки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джерелом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підтримки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дбати</w:t>
      </w:r>
      <w:proofErr w:type="spellEnd"/>
      <w:r>
        <w:rPr>
          <w:color w:val="000000"/>
          <w:sz w:val="28"/>
          <w:szCs w:val="28"/>
        </w:rPr>
        <w:t xml:space="preserve"> про себе. </w:t>
      </w:r>
      <w:proofErr w:type="spellStart"/>
      <w:r>
        <w:rPr>
          <w:color w:val="000000"/>
          <w:sz w:val="28"/>
          <w:szCs w:val="28"/>
        </w:rPr>
        <w:t>Спілкуйтеся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сім'єю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друзями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ділитесь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своїми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почуттями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переживаннями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дорослими</w:t>
      </w:r>
      <w:proofErr w:type="spellEnd"/>
      <w:r>
        <w:rPr>
          <w:color w:val="000000"/>
          <w:sz w:val="28"/>
          <w:szCs w:val="28"/>
        </w:rPr>
        <w:t>.</w:t>
      </w:r>
    </w:p>
    <w:p w:rsidR="00431ADF" w:rsidRDefault="00431ADF"/>
    <w:sectPr w:rsidR="00431ADF" w:rsidSect="0043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0C0C"/>
    <w:rsid w:val="00082125"/>
    <w:rsid w:val="00431ADF"/>
    <w:rsid w:val="00910C0C"/>
    <w:rsid w:val="00CC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C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2023-01-22T23:07:00Z</dcterms:created>
  <dcterms:modified xsi:type="dcterms:W3CDTF">2023-01-22T23:07:00Z</dcterms:modified>
</cp:coreProperties>
</file>